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2AC5" w14:textId="77777777" w:rsidR="00BE611D" w:rsidRPr="00C50132" w:rsidRDefault="00BE611D" w:rsidP="00BE611D">
      <w:pPr>
        <w:jc w:val="center"/>
        <w:rPr>
          <w:rFonts w:ascii="Antiqua" w:eastAsia="Times New Roman" w:hAnsi="Antiqua" w:cs="Times New Roman"/>
          <w:snapToGrid w:val="0"/>
          <w:spacing w:val="8"/>
          <w:kern w:val="0"/>
          <w:sz w:val="26"/>
          <w:szCs w:val="20"/>
          <w:lang w:eastAsia="ru-RU"/>
        </w:rPr>
      </w:pPr>
      <w:r w:rsidRPr="00C50132">
        <w:rPr>
          <w:rFonts w:ascii="Times New Roman" w:eastAsia="Times New Roman" w:hAnsi="Times New Roman" w:cs="Times New Roman"/>
          <w:kern w:val="0"/>
          <w:lang w:eastAsia="ru-RU"/>
        </w:rPr>
        <w:t xml:space="preserve">      </w:t>
      </w:r>
      <w:r w:rsidRPr="00C50132">
        <w:rPr>
          <w:rFonts w:ascii="Antiqua" w:eastAsia="Times New Roman" w:hAnsi="Antiqua" w:cs="Times New Roman"/>
          <w:noProof/>
          <w:spacing w:val="8"/>
          <w:kern w:val="0"/>
          <w:sz w:val="26"/>
          <w:szCs w:val="20"/>
          <w:lang w:eastAsia="ru-RU"/>
        </w:rPr>
        <w:drawing>
          <wp:inline distT="0" distB="0" distL="0" distR="0" wp14:anchorId="29DC06A0" wp14:editId="78F6E3D7">
            <wp:extent cx="428625" cy="600075"/>
            <wp:effectExtent l="0" t="0" r="9525" b="9525"/>
            <wp:docPr id="66497770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21048C47" w14:textId="77777777" w:rsidR="00BE611D" w:rsidRPr="00C50132" w:rsidRDefault="00BE611D" w:rsidP="00BE611D">
      <w:pPr>
        <w:ind w:firstLine="709"/>
        <w:rPr>
          <w:rFonts w:ascii="Times New Roman" w:eastAsia="Times New Roman" w:hAnsi="Times New Roman" w:cs="Times New Roman"/>
          <w:snapToGrid w:val="0"/>
          <w:spacing w:val="8"/>
          <w:kern w:val="0"/>
          <w:lang w:eastAsia="ru-RU"/>
        </w:rPr>
      </w:pPr>
    </w:p>
    <w:p w14:paraId="468648EC" w14:textId="77777777" w:rsidR="00BE611D" w:rsidRPr="00C950C1" w:rsidRDefault="00BE611D" w:rsidP="00BE611D">
      <w:pPr>
        <w:keepNext/>
        <w:ind w:right="-234"/>
        <w:jc w:val="center"/>
        <w:outlineLvl w:val="0"/>
        <w:rPr>
          <w:rFonts w:ascii="Times New Roman" w:eastAsia="Times New Roman" w:hAnsi="Times New Roman" w:cs="Times New Roman"/>
          <w:b/>
          <w:smallCaps/>
          <w:sz w:val="32"/>
          <w:szCs w:val="32"/>
          <w:lang w:eastAsia="ru-RU"/>
        </w:rPr>
      </w:pPr>
      <w:r w:rsidRPr="00192310">
        <w:rPr>
          <w:rFonts w:ascii="Times New Roman" w:eastAsia="Times New Roman" w:hAnsi="Times New Roman" w:cs="Times New Roman"/>
          <w:b/>
          <w:smallCaps/>
          <w:sz w:val="28"/>
          <w:szCs w:val="28"/>
          <w:lang w:eastAsia="ru-RU"/>
        </w:rPr>
        <w:t xml:space="preserve">  </w:t>
      </w:r>
      <w:r w:rsidRPr="00C950C1">
        <w:rPr>
          <w:rFonts w:ascii="Times New Roman" w:eastAsia="Times New Roman" w:hAnsi="Times New Roman" w:cs="Times New Roman"/>
          <w:b/>
          <w:smallCaps/>
          <w:sz w:val="32"/>
          <w:szCs w:val="32"/>
          <w:lang w:eastAsia="ru-RU"/>
        </w:rPr>
        <w:t>НОВОВОЛИНСЬК</w:t>
      </w:r>
      <w:r>
        <w:rPr>
          <w:rFonts w:ascii="Times New Roman" w:eastAsia="Times New Roman" w:hAnsi="Times New Roman" w:cs="Times New Roman"/>
          <w:b/>
          <w:smallCaps/>
          <w:sz w:val="32"/>
          <w:szCs w:val="32"/>
          <w:lang w:eastAsia="ru-RU"/>
        </w:rPr>
        <w:t>А</w:t>
      </w:r>
      <w:r w:rsidRPr="00C950C1">
        <w:rPr>
          <w:rFonts w:ascii="Times New Roman" w:eastAsia="Times New Roman" w:hAnsi="Times New Roman" w:cs="Times New Roman"/>
          <w:b/>
          <w:smallCaps/>
          <w:sz w:val="32"/>
          <w:szCs w:val="32"/>
          <w:lang w:eastAsia="ru-RU"/>
        </w:rPr>
        <w:t xml:space="preserve">  МІСЬК</w:t>
      </w:r>
      <w:r>
        <w:rPr>
          <w:rFonts w:ascii="Times New Roman" w:eastAsia="Times New Roman" w:hAnsi="Times New Roman" w:cs="Times New Roman"/>
          <w:b/>
          <w:smallCaps/>
          <w:sz w:val="32"/>
          <w:szCs w:val="32"/>
          <w:lang w:eastAsia="ru-RU"/>
        </w:rPr>
        <w:t>А</w:t>
      </w:r>
      <w:r w:rsidRPr="00C950C1">
        <w:rPr>
          <w:rFonts w:ascii="Times New Roman" w:eastAsia="Times New Roman" w:hAnsi="Times New Roman" w:cs="Times New Roman"/>
          <w:b/>
          <w:smallCaps/>
          <w:sz w:val="32"/>
          <w:szCs w:val="32"/>
          <w:lang w:eastAsia="ru-RU"/>
        </w:rPr>
        <w:t xml:space="preserve">  РАД</w:t>
      </w:r>
      <w:r>
        <w:rPr>
          <w:rFonts w:ascii="Times New Roman" w:eastAsia="Times New Roman" w:hAnsi="Times New Roman" w:cs="Times New Roman"/>
          <w:b/>
          <w:smallCaps/>
          <w:sz w:val="32"/>
          <w:szCs w:val="32"/>
          <w:lang w:eastAsia="ru-RU"/>
        </w:rPr>
        <w:t>А</w:t>
      </w:r>
    </w:p>
    <w:p w14:paraId="60054973" w14:textId="2BB10495" w:rsidR="00BE611D" w:rsidRPr="00BE611D" w:rsidRDefault="00BE611D" w:rsidP="00BE611D">
      <w:pPr>
        <w:spacing w:line="276" w:lineRule="auto"/>
        <w:ind w:right="-234"/>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92310">
        <w:rPr>
          <w:rFonts w:ascii="Times New Roman" w:eastAsia="Times New Roman" w:hAnsi="Times New Roman" w:cs="Times New Roman"/>
          <w:lang w:eastAsia="ru-RU"/>
        </w:rPr>
        <w:t>ВОЛИНСЬКОЇ ОБЛАСТІ</w:t>
      </w:r>
    </w:p>
    <w:p w14:paraId="45DFAE8C" w14:textId="77777777" w:rsidR="00BE611D" w:rsidRPr="0069689B" w:rsidRDefault="00BE611D" w:rsidP="00BE611D">
      <w:pPr>
        <w:ind w:right="-234"/>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w:t>
      </w:r>
      <w:r w:rsidRPr="0069689B">
        <w:rPr>
          <w:rFonts w:ascii="Times New Roman" w:eastAsia="Times New Roman" w:hAnsi="Times New Roman" w:cs="Times New Roman"/>
          <w:b/>
          <w:sz w:val="32"/>
          <w:szCs w:val="32"/>
          <w:lang w:eastAsia="ru-RU"/>
        </w:rPr>
        <w:t>ВІДДІЛ  МОЛОДІ ТА СПОРТУ</w:t>
      </w:r>
    </w:p>
    <w:p w14:paraId="31380EAC" w14:textId="77777777" w:rsidR="00BE611D" w:rsidRPr="00192310" w:rsidRDefault="00BE611D" w:rsidP="00BE611D">
      <w:pPr>
        <w:ind w:right="-234"/>
        <w:jc w:val="center"/>
        <w:rPr>
          <w:rFonts w:ascii="Times New Roman" w:eastAsia="Times New Roman" w:hAnsi="Times New Roman" w:cs="Times New Roman"/>
          <w:sz w:val="20"/>
          <w:szCs w:val="20"/>
          <w:lang w:eastAsia="ru-RU"/>
        </w:rPr>
      </w:pPr>
      <w:r w:rsidRPr="00192310">
        <w:rPr>
          <w:rFonts w:ascii="Times New Roman" w:eastAsia="Times New Roman" w:hAnsi="Times New Roman" w:cs="Times New Roman"/>
          <w:sz w:val="20"/>
          <w:szCs w:val="20"/>
          <w:lang w:eastAsia="ru-RU"/>
        </w:rPr>
        <w:t xml:space="preserve">проспект Дружби, 27, м. Нововолинськ, </w:t>
      </w:r>
      <w:proofErr w:type="spellStart"/>
      <w:r w:rsidRPr="00192310">
        <w:rPr>
          <w:rFonts w:ascii="Times New Roman" w:eastAsia="Times New Roman" w:hAnsi="Times New Roman" w:cs="Times New Roman"/>
          <w:sz w:val="20"/>
          <w:szCs w:val="20"/>
          <w:lang w:eastAsia="ru-RU"/>
        </w:rPr>
        <w:t>Волинска</w:t>
      </w:r>
      <w:proofErr w:type="spellEnd"/>
      <w:r w:rsidRPr="00192310">
        <w:rPr>
          <w:rFonts w:ascii="Times New Roman" w:eastAsia="Times New Roman" w:hAnsi="Times New Roman" w:cs="Times New Roman"/>
          <w:sz w:val="20"/>
          <w:szCs w:val="20"/>
          <w:lang w:eastAsia="ru-RU"/>
        </w:rPr>
        <w:t xml:space="preserve"> область, 45400, </w:t>
      </w:r>
      <w:proofErr w:type="spellStart"/>
      <w:r w:rsidRPr="00192310">
        <w:rPr>
          <w:rFonts w:ascii="Times New Roman" w:eastAsia="Times New Roman" w:hAnsi="Times New Roman" w:cs="Times New Roman"/>
          <w:sz w:val="20"/>
          <w:szCs w:val="20"/>
          <w:lang w:eastAsia="ru-RU"/>
        </w:rPr>
        <w:t>тел</w:t>
      </w:r>
      <w:proofErr w:type="spellEnd"/>
      <w:r w:rsidRPr="00192310">
        <w:rPr>
          <w:rFonts w:ascii="Times New Roman" w:eastAsia="Times New Roman" w:hAnsi="Times New Roman" w:cs="Times New Roman"/>
          <w:sz w:val="20"/>
          <w:szCs w:val="20"/>
          <w:lang w:eastAsia="ru-RU"/>
        </w:rPr>
        <w:t>. (03344) 4 12 02,</w:t>
      </w:r>
    </w:p>
    <w:p w14:paraId="4E979FD8" w14:textId="77777777" w:rsidR="00BE611D" w:rsidRPr="00192310" w:rsidRDefault="00BE611D" w:rsidP="00BE611D">
      <w:pPr>
        <w:spacing w:after="200" w:line="276" w:lineRule="auto"/>
        <w:ind w:right="-234"/>
        <w:jc w:val="center"/>
        <w:rPr>
          <w:rFonts w:ascii="Times New Roman" w:eastAsia="Times New Roman" w:hAnsi="Times New Roman" w:cs="Times New Roman"/>
          <w:sz w:val="20"/>
          <w:szCs w:val="20"/>
          <w:lang w:eastAsia="ru-RU"/>
        </w:rPr>
      </w:pPr>
      <w:r w:rsidRPr="00192310">
        <w:rPr>
          <w:rFonts w:ascii="Times New Roman" w:eastAsia="Times New Roman" w:hAnsi="Times New Roman" w:cs="Times New Roman"/>
          <w:sz w:val="20"/>
          <w:szCs w:val="20"/>
          <w:lang w:eastAsia="ru-RU"/>
        </w:rPr>
        <w:t>е-</w:t>
      </w:r>
      <w:proofErr w:type="spellStart"/>
      <w:r w:rsidRPr="00192310">
        <w:rPr>
          <w:rFonts w:ascii="Times New Roman" w:eastAsia="Times New Roman" w:hAnsi="Times New Roman" w:cs="Times New Roman"/>
          <w:sz w:val="20"/>
          <w:szCs w:val="20"/>
          <w:lang w:eastAsia="ru-RU"/>
        </w:rPr>
        <w:t>mail</w:t>
      </w:r>
      <w:proofErr w:type="spellEnd"/>
      <w:r w:rsidRPr="00192310">
        <w:rPr>
          <w:rFonts w:ascii="Times New Roman" w:eastAsia="Times New Roman" w:hAnsi="Times New Roman" w:cs="Times New Roman"/>
          <w:sz w:val="20"/>
          <w:szCs w:val="20"/>
          <w:lang w:eastAsia="ru-RU"/>
        </w:rPr>
        <w:t xml:space="preserve">: </w:t>
      </w:r>
      <w:r w:rsidRPr="00192310">
        <w:rPr>
          <w:rFonts w:ascii="Times New Roman" w:eastAsia="Times New Roman" w:hAnsi="Times New Roman" w:cs="Times New Roman"/>
          <w:color w:val="0000FF"/>
          <w:sz w:val="20"/>
          <w:szCs w:val="20"/>
          <w:u w:val="single"/>
          <w:lang w:eastAsia="ru-RU"/>
        </w:rPr>
        <w:t>sport</w:t>
      </w:r>
      <w:hyperlink r:id="rId6" w:history="1">
        <w:r w:rsidRPr="00192310">
          <w:rPr>
            <w:rFonts w:ascii="Times New Roman" w:eastAsia="Times New Roman" w:hAnsi="Times New Roman" w:cs="Times New Roman"/>
            <w:color w:val="0000FF"/>
            <w:sz w:val="20"/>
            <w:szCs w:val="20"/>
            <w:u w:val="single"/>
            <w:lang w:eastAsia="ru-RU"/>
          </w:rPr>
          <w:t>@nov-rada.gov.ua</w:t>
        </w:r>
      </w:hyperlink>
      <w:r w:rsidRPr="00192310">
        <w:rPr>
          <w:rFonts w:ascii="Times New Roman" w:eastAsia="Times New Roman" w:hAnsi="Times New Roman" w:cs="Times New Roman"/>
          <w:sz w:val="20"/>
          <w:szCs w:val="20"/>
          <w:lang w:eastAsia="ru-RU"/>
        </w:rPr>
        <w:t xml:space="preserve">, код ЄДРПОУ </w:t>
      </w:r>
      <w:r>
        <w:rPr>
          <w:rFonts w:ascii="Times New Roman" w:eastAsia="Times New Roman" w:hAnsi="Times New Roman" w:cs="Times New Roman"/>
          <w:sz w:val="20"/>
          <w:szCs w:val="20"/>
          <w:lang w:eastAsia="ru-RU"/>
        </w:rPr>
        <w:t>45597570</w:t>
      </w:r>
    </w:p>
    <w:p w14:paraId="0F1E89F0" w14:textId="77777777" w:rsidR="00BE611D" w:rsidRDefault="00BE611D" w:rsidP="007C6B18">
      <w:pPr>
        <w:jc w:val="center"/>
        <w:rPr>
          <w:rFonts w:ascii="Times New Roman" w:hAnsi="Times New Roman" w:cs="Times New Roman"/>
          <w:sz w:val="28"/>
          <w:szCs w:val="28"/>
        </w:rPr>
      </w:pPr>
    </w:p>
    <w:p w14:paraId="408AEA3E" w14:textId="482002F7" w:rsidR="007C6B18" w:rsidRPr="00BE611D" w:rsidRDefault="00A4509E" w:rsidP="007C6B18">
      <w:pPr>
        <w:jc w:val="center"/>
        <w:rPr>
          <w:rFonts w:ascii="Times New Roman" w:hAnsi="Times New Roman" w:cs="Times New Roman"/>
          <w:b/>
          <w:bCs/>
          <w:sz w:val="28"/>
          <w:szCs w:val="28"/>
        </w:rPr>
      </w:pPr>
      <w:r w:rsidRPr="00BE611D">
        <w:rPr>
          <w:rFonts w:ascii="Times New Roman" w:hAnsi="Times New Roman" w:cs="Times New Roman"/>
          <w:b/>
          <w:bCs/>
          <w:sz w:val="28"/>
          <w:szCs w:val="28"/>
        </w:rPr>
        <w:t>Інформація про виконання бюджетної програми, у тому числі досягнення</w:t>
      </w:r>
    </w:p>
    <w:p w14:paraId="7ABC197D" w14:textId="6986F632" w:rsidR="0087628E" w:rsidRPr="00BE611D" w:rsidRDefault="00A4509E" w:rsidP="00BE611D">
      <w:pPr>
        <w:jc w:val="center"/>
        <w:rPr>
          <w:rFonts w:ascii="Times New Roman" w:hAnsi="Times New Roman" w:cs="Times New Roman"/>
          <w:b/>
          <w:bCs/>
          <w:sz w:val="28"/>
          <w:szCs w:val="28"/>
        </w:rPr>
      </w:pPr>
      <w:r w:rsidRPr="00BE611D">
        <w:rPr>
          <w:rFonts w:ascii="Times New Roman" w:hAnsi="Times New Roman" w:cs="Times New Roman"/>
          <w:b/>
          <w:bCs/>
          <w:sz w:val="28"/>
          <w:szCs w:val="28"/>
        </w:rPr>
        <w:t xml:space="preserve">цілей державної політики у сфері молоді та спорту, формування та реалізацію якої забезпечує </w:t>
      </w:r>
      <w:r w:rsidR="00A5034B" w:rsidRPr="00BE611D">
        <w:rPr>
          <w:rFonts w:ascii="Times New Roman" w:hAnsi="Times New Roman" w:cs="Times New Roman"/>
          <w:b/>
          <w:bCs/>
          <w:sz w:val="28"/>
          <w:szCs w:val="28"/>
        </w:rPr>
        <w:t>В</w:t>
      </w:r>
      <w:r w:rsidR="007C6B18" w:rsidRPr="00BE611D">
        <w:rPr>
          <w:rFonts w:ascii="Times New Roman" w:hAnsi="Times New Roman" w:cs="Times New Roman"/>
          <w:b/>
          <w:bCs/>
          <w:sz w:val="28"/>
          <w:szCs w:val="28"/>
        </w:rPr>
        <w:t>ідділ</w:t>
      </w:r>
      <w:r w:rsidRPr="00BE611D">
        <w:rPr>
          <w:rFonts w:ascii="Times New Roman" w:hAnsi="Times New Roman" w:cs="Times New Roman"/>
          <w:b/>
          <w:bCs/>
          <w:sz w:val="28"/>
          <w:szCs w:val="28"/>
        </w:rPr>
        <w:t xml:space="preserve"> молоді та спорту Нововолинської міської ради за 2024 рік</w:t>
      </w:r>
    </w:p>
    <w:p w14:paraId="47B04FCD" w14:textId="6609AAF6" w:rsidR="007C6B18" w:rsidRPr="007C6B18" w:rsidRDefault="00A4509E" w:rsidP="009D3FA8">
      <w:pPr>
        <w:ind w:firstLine="709"/>
        <w:jc w:val="both"/>
        <w:rPr>
          <w:rFonts w:ascii="Times New Roman" w:eastAsia="Batang" w:hAnsi="Times New Roman" w:cs="Times New Roman"/>
          <w:kern w:val="0"/>
          <w:sz w:val="28"/>
          <w:szCs w:val="28"/>
          <w:lang w:eastAsia="ru-RU"/>
          <w14:ligatures w14:val="none"/>
        </w:rPr>
      </w:pPr>
      <w:r>
        <w:rPr>
          <w:rFonts w:ascii="Times New Roman" w:hAnsi="Times New Roman" w:cs="Times New Roman"/>
        </w:rPr>
        <w:t xml:space="preserve">  </w:t>
      </w:r>
      <w:r w:rsidR="007C6B18" w:rsidRPr="007C6B18">
        <w:rPr>
          <w:rFonts w:ascii="Times New Roman" w:eastAsia="Batang" w:hAnsi="Times New Roman" w:cs="Times New Roman"/>
          <w:kern w:val="0"/>
          <w:sz w:val="28"/>
          <w:szCs w:val="28"/>
          <w:lang w:eastAsia="ru-RU"/>
          <w14:ligatures w14:val="none"/>
        </w:rPr>
        <w:t>Метою діяльності Відділу є сприяння в реалізації державної політики з питань молоді, фізичної культури та спорту, створення сприятливих умов для фізичного розвитку різних верств населення, створення сприятливих умов для функціонування закладів, установ, організацій та підприємств сфери фізичної культури та спорту, забезпечення прав мешканців територіальної громади у сфері фізичної культури та спорту, а також створення сприятливих умов для фізичного, інтелектуального та духовного розвитку молоді, забезпечення рівних прав та можливостей.</w:t>
      </w:r>
    </w:p>
    <w:p w14:paraId="53DC09EC" w14:textId="05E04F12" w:rsidR="007C6B18" w:rsidRPr="007C6B18" w:rsidRDefault="007C6B18" w:rsidP="007C6B18">
      <w:pPr>
        <w:spacing w:after="0" w:line="240" w:lineRule="auto"/>
        <w:jc w:val="both"/>
        <w:rPr>
          <w:rFonts w:ascii="Times New Roman" w:eastAsia="Batang" w:hAnsi="Times New Roman" w:cs="Times New Roman"/>
          <w:kern w:val="0"/>
          <w:sz w:val="28"/>
          <w:szCs w:val="28"/>
          <w:lang w:eastAsia="ru-RU"/>
          <w14:ligatures w14:val="none"/>
        </w:rPr>
      </w:pPr>
      <w:r w:rsidRPr="007C6B18">
        <w:rPr>
          <w:rFonts w:ascii="Times New Roman" w:eastAsia="Batang" w:hAnsi="Times New Roman" w:cs="Times New Roman"/>
          <w:kern w:val="0"/>
          <w:sz w:val="28"/>
          <w:szCs w:val="28"/>
          <w:lang w:eastAsia="ru-RU"/>
          <w14:ligatures w14:val="none"/>
        </w:rPr>
        <w:tab/>
      </w:r>
    </w:p>
    <w:p w14:paraId="5EDEDB48" w14:textId="1ACFF773" w:rsidR="00F036C4" w:rsidRPr="006759CF" w:rsidRDefault="007C6B18" w:rsidP="007C6B18">
      <w:pPr>
        <w:jc w:val="both"/>
        <w:rPr>
          <w:rFonts w:ascii="Times New Roman" w:hAnsi="Times New Roman"/>
          <w:sz w:val="28"/>
          <w:szCs w:val="28"/>
        </w:rPr>
      </w:pPr>
      <w:r>
        <w:rPr>
          <w:rFonts w:ascii="Times New Roman" w:hAnsi="Times New Roman"/>
          <w:sz w:val="28"/>
          <w:szCs w:val="28"/>
        </w:rPr>
        <w:t xml:space="preserve">          </w:t>
      </w:r>
      <w:r w:rsidRPr="006759CF">
        <w:rPr>
          <w:rFonts w:ascii="Times New Roman" w:hAnsi="Times New Roman"/>
          <w:sz w:val="28"/>
          <w:szCs w:val="28"/>
        </w:rPr>
        <w:t xml:space="preserve">Бюджетні програми та їх мета : </w:t>
      </w:r>
    </w:p>
    <w:p w14:paraId="37BC266C" w14:textId="3AEF7EFF" w:rsidR="00F036C4" w:rsidRPr="00F036C4" w:rsidRDefault="00F036C4" w:rsidP="00F036C4">
      <w:pPr>
        <w:suppressAutoHyphens/>
        <w:spacing w:after="0" w:line="240" w:lineRule="auto"/>
        <w:jc w:val="both"/>
        <w:rPr>
          <w:rFonts w:ascii="Times New Roman" w:eastAsia="Times New Roman" w:hAnsi="Times New Roman" w:cs="Times New Roman"/>
          <w:b/>
          <w:bCs/>
          <w:snapToGrid w:val="0"/>
          <w:kern w:val="0"/>
          <w:sz w:val="28"/>
          <w:szCs w:val="28"/>
          <w:u w:val="single"/>
          <w:lang w:eastAsia="uk-UA"/>
          <w14:ligatures w14:val="none"/>
        </w:rPr>
      </w:pPr>
      <w:r>
        <w:rPr>
          <w:rFonts w:ascii="Times New Roman" w:eastAsia="Times New Roman" w:hAnsi="Times New Roman" w:cs="Times New Roman"/>
          <w:b/>
          <w:bCs/>
          <w:kern w:val="0"/>
          <w:sz w:val="28"/>
          <w:szCs w:val="28"/>
          <w:u w:val="single"/>
          <w:lang w:eastAsia="uk-UA"/>
          <w14:ligatures w14:val="none"/>
        </w:rPr>
        <w:t>1110160</w:t>
      </w:r>
      <w:r w:rsidRPr="00F036C4">
        <w:rPr>
          <w:rFonts w:ascii="Times New Roman" w:eastAsia="Times New Roman" w:hAnsi="Times New Roman" w:cs="Times New Roman"/>
          <w:b/>
          <w:bCs/>
          <w:kern w:val="0"/>
          <w:sz w:val="28"/>
          <w:szCs w:val="28"/>
          <w:u w:val="single"/>
          <w:lang w:eastAsia="uk-UA"/>
          <w14:ligatures w14:val="none"/>
        </w:rPr>
        <w:t xml:space="preserve"> - Керівництво і управління у відповідній сфері у містах (місті Києві), селищах, селах, територіальних. </w:t>
      </w:r>
    </w:p>
    <w:p w14:paraId="481AC730" w14:textId="1718505F" w:rsidR="00F036C4" w:rsidRPr="00F036C4" w:rsidRDefault="00F036C4" w:rsidP="00F036C4">
      <w:pPr>
        <w:suppressAutoHyphens/>
        <w:spacing w:after="0" w:line="240" w:lineRule="auto"/>
        <w:jc w:val="both"/>
        <w:rPr>
          <w:rFonts w:ascii="Times New Roman" w:eastAsia="Times New Roman" w:hAnsi="Times New Roman" w:cs="Times New Roman"/>
          <w:kern w:val="0"/>
          <w:sz w:val="28"/>
          <w:szCs w:val="28"/>
          <w:lang w:eastAsia="uk-UA"/>
          <w14:ligatures w14:val="none"/>
        </w:rPr>
      </w:pPr>
      <w:r w:rsidRPr="00F036C4">
        <w:rPr>
          <w:rFonts w:ascii="Times New Roman" w:eastAsia="Times New Roman" w:hAnsi="Times New Roman" w:cs="Times New Roman"/>
          <w:bCs/>
          <w:kern w:val="0"/>
          <w:sz w:val="28"/>
          <w:szCs w:val="28"/>
          <w:lang w:eastAsia="uk-UA"/>
          <w14:ligatures w14:val="none"/>
        </w:rPr>
        <w:t xml:space="preserve"> Мета: </w:t>
      </w:r>
      <w:r w:rsidRPr="00F036C4">
        <w:rPr>
          <w:rFonts w:ascii="Times New Roman" w:eastAsia="Times New Roman" w:hAnsi="Times New Roman" w:cs="Times New Roman"/>
          <w:kern w:val="0"/>
          <w:sz w:val="28"/>
          <w:szCs w:val="28"/>
          <w:lang w:eastAsia="uk-UA"/>
          <w14:ligatures w14:val="none"/>
        </w:rPr>
        <w:t>Керівництво і управління у  сфері молодіжної політики та спорту.</w:t>
      </w:r>
    </w:p>
    <w:p w14:paraId="0620D37A" w14:textId="77777777" w:rsidR="00F036C4" w:rsidRPr="00F036C4" w:rsidRDefault="00F036C4" w:rsidP="00F036C4">
      <w:pPr>
        <w:suppressAutoHyphens/>
        <w:spacing w:after="0" w:line="240" w:lineRule="auto"/>
        <w:rPr>
          <w:rFonts w:ascii="Times New Roman" w:eastAsia="Times New Roman" w:hAnsi="Times New Roman" w:cs="Times New Roman"/>
          <w:color w:val="000000"/>
          <w:kern w:val="0"/>
          <w:sz w:val="28"/>
          <w:szCs w:val="28"/>
          <w:lang w:eastAsia="uk-UA"/>
          <w14:ligatures w14:val="none"/>
        </w:rPr>
      </w:pPr>
    </w:p>
    <w:p w14:paraId="345DAA4A" w14:textId="6BCABAA8"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13133 - </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Інші заходи та заклади молодіжної політики</w:t>
      </w:r>
      <w:r w:rsidRPr="00F036C4">
        <w:rPr>
          <w:rFonts w:ascii="Times New Roman" w:eastAsia="Times New Roman" w:hAnsi="Times New Roman" w:cs="Times New Roman"/>
          <w:b/>
          <w:bCs/>
          <w:color w:val="000000"/>
          <w:kern w:val="0"/>
          <w:sz w:val="28"/>
          <w:szCs w:val="28"/>
          <w:u w:val="single"/>
          <w:lang w:eastAsia="ru-RU"/>
          <w14:ligatures w14:val="none"/>
        </w:rPr>
        <w:t>.</w:t>
      </w:r>
    </w:p>
    <w:p w14:paraId="085AB0DA" w14:textId="1371C575" w:rsidR="00F036C4" w:rsidRP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F036C4">
        <w:rPr>
          <w:rFonts w:ascii="Times New Roman" w:eastAsia="Times New Roman" w:hAnsi="Times New Roman" w:cs="Times New Roman"/>
          <w:color w:val="000000"/>
          <w:kern w:val="0"/>
          <w:sz w:val="28"/>
          <w:szCs w:val="28"/>
          <w:lang w:eastAsia="uk-UA"/>
          <w14:ligatures w14:val="none"/>
        </w:rPr>
        <w:t>Сприяння інтелектуальному, моральному, духовному розвитку молоді, реалізації її творчого потенціалу, забезпечення національно-патріотичного виховання молоді, реалізація її творчого потенціалу, як у власних інтересах, так і в інтересах України.</w:t>
      </w:r>
    </w:p>
    <w:p w14:paraId="1A3F581D" w14:textId="77777777"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shd w:val="clear" w:color="auto" w:fill="FFFFFF"/>
          <w:lang w:eastAsia="ru-RU"/>
          <w14:ligatures w14:val="none"/>
        </w:rPr>
      </w:pPr>
    </w:p>
    <w:p w14:paraId="1554BD9E" w14:textId="1E189213"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15012 -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Проведення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навчально</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тренувальних</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зборів</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і</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змагань</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неолімпійських</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видів</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спорту</w:t>
      </w:r>
      <w:r w:rsidRPr="00F036C4">
        <w:rPr>
          <w:rFonts w:ascii="Times New Roman" w:eastAsia="Times New Roman" w:hAnsi="Times New Roman" w:cs="Times New Roman"/>
          <w:b/>
          <w:bCs/>
          <w:color w:val="000000"/>
          <w:kern w:val="0"/>
          <w:sz w:val="28"/>
          <w:szCs w:val="28"/>
          <w:u w:val="single"/>
          <w:lang w:eastAsia="ru-RU"/>
          <w14:ligatures w14:val="none"/>
        </w:rPr>
        <w:t>.</w:t>
      </w:r>
    </w:p>
    <w:p w14:paraId="6EFB0873" w14:textId="77777777" w:rsid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F036C4">
        <w:rPr>
          <w:rFonts w:ascii="Times New Roman" w:eastAsia="Times New Roman" w:hAnsi="Times New Roman" w:cs="Times New Roman" w:hint="eastAsia"/>
          <w:color w:val="000000"/>
          <w:kern w:val="0"/>
          <w:sz w:val="28"/>
          <w:szCs w:val="28"/>
          <w:lang w:eastAsia="uk-UA"/>
          <w14:ligatures w14:val="none"/>
        </w:rPr>
        <w:t>Підтримка</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та</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розвиток</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громадського</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руху</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в</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підготовці</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спортивного</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резерву</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залучення</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регіональних</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фізкультурно</w:t>
      </w:r>
      <w:r w:rsidRPr="00F036C4">
        <w:rPr>
          <w:rFonts w:ascii="Times New Roman" w:eastAsia="Times New Roman" w:hAnsi="Times New Roman" w:cs="Times New Roman"/>
          <w:color w:val="000000"/>
          <w:kern w:val="0"/>
          <w:sz w:val="28"/>
          <w:szCs w:val="28"/>
          <w:lang w:eastAsia="uk-UA"/>
          <w14:ligatures w14:val="none"/>
        </w:rPr>
        <w:t>-</w:t>
      </w:r>
      <w:r w:rsidRPr="00F036C4">
        <w:rPr>
          <w:rFonts w:ascii="Times New Roman" w:eastAsia="Times New Roman" w:hAnsi="Times New Roman" w:cs="Times New Roman" w:hint="eastAsia"/>
          <w:color w:val="000000"/>
          <w:kern w:val="0"/>
          <w:sz w:val="28"/>
          <w:szCs w:val="28"/>
          <w:lang w:eastAsia="uk-UA"/>
          <w14:ligatures w14:val="none"/>
        </w:rPr>
        <w:t>спортивної</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спрямованості</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до</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реалізації</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місцевих</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програм</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з</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розвитку</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фізичної</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культури</w:t>
      </w:r>
      <w:r w:rsidRPr="00F036C4">
        <w:rPr>
          <w:rFonts w:ascii="Times New Roman" w:eastAsia="Times New Roman" w:hAnsi="Times New Roman" w:cs="Times New Roman"/>
          <w:color w:val="000000"/>
          <w:kern w:val="0"/>
          <w:sz w:val="28"/>
          <w:szCs w:val="28"/>
          <w:lang w:eastAsia="uk-UA"/>
          <w14:ligatures w14:val="none"/>
        </w:rPr>
        <w:t>.</w:t>
      </w:r>
    </w:p>
    <w:p w14:paraId="6B62ADD5" w14:textId="77777777" w:rsidR="00BE611D" w:rsidRPr="00F036C4" w:rsidRDefault="00BE611D"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p>
    <w:p w14:paraId="26174212" w14:textId="2FA57481" w:rsidR="00BE611D" w:rsidRPr="00F036C4" w:rsidRDefault="00BE611D" w:rsidP="00BE611D">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150</w:t>
      </w:r>
      <w:r>
        <w:rPr>
          <w:rFonts w:ascii="Times New Roman" w:eastAsia="Times New Roman" w:hAnsi="Times New Roman" w:cs="Times New Roman"/>
          <w:b/>
          <w:color w:val="000000"/>
          <w:kern w:val="0"/>
          <w:sz w:val="28"/>
          <w:szCs w:val="28"/>
          <w:u w:val="single"/>
          <w:shd w:val="clear" w:color="auto" w:fill="FFFFFF"/>
          <w:lang w:eastAsia="ru-RU"/>
          <w14:ligatures w14:val="none"/>
        </w:rPr>
        <w:t>31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 - </w:t>
      </w:r>
      <w:r w:rsidRPr="00BE611D">
        <w:rPr>
          <w:rFonts w:ascii="Times New Roman" w:eastAsia="Times New Roman" w:hAnsi="Times New Roman" w:cs="Times New Roman"/>
          <w:b/>
          <w:bCs/>
          <w:color w:val="000000"/>
          <w:kern w:val="0"/>
          <w:sz w:val="28"/>
          <w:szCs w:val="28"/>
          <w:u w:val="single"/>
          <w:shd w:val="clear" w:color="auto" w:fill="FFFFFF"/>
          <w:lang w:eastAsia="ru-RU"/>
          <w14:ligatures w14:val="none"/>
        </w:rPr>
        <w:t>Утримання та навчально-тренувальна робота комунальних дитячо-юнацьких спортивних шкіл</w:t>
      </w:r>
      <w:r w:rsidRPr="00F036C4">
        <w:rPr>
          <w:rFonts w:ascii="Times New Roman" w:eastAsia="Times New Roman" w:hAnsi="Times New Roman" w:cs="Times New Roman"/>
          <w:b/>
          <w:bCs/>
          <w:color w:val="000000"/>
          <w:kern w:val="0"/>
          <w:sz w:val="28"/>
          <w:szCs w:val="28"/>
          <w:u w:val="single"/>
          <w:lang w:eastAsia="ru-RU"/>
          <w14:ligatures w14:val="none"/>
        </w:rPr>
        <w:t>.</w:t>
      </w:r>
    </w:p>
    <w:p w14:paraId="2F800A81" w14:textId="155BA967" w:rsidR="00F036C4" w:rsidRDefault="00BE611D" w:rsidP="00BE611D">
      <w:pPr>
        <w:suppressAutoHyphens/>
        <w:spacing w:after="0" w:line="240" w:lineRule="auto"/>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BE611D">
        <w:rPr>
          <w:rFonts w:ascii="Times New Roman" w:eastAsia="Times New Roman" w:hAnsi="Times New Roman" w:cs="Times New Roman"/>
          <w:color w:val="000000"/>
          <w:kern w:val="0"/>
          <w:sz w:val="28"/>
          <w:szCs w:val="28"/>
          <w:lang w:eastAsia="uk-UA"/>
          <w14:ligatures w14:val="none"/>
        </w:rPr>
        <w:t>Відбір обдарованих вихованців для подальшої спеціалізації в обраному виді спорту, забезпечення інтересу до регулярної рухової активності, розвиток здібностей, формування морально-етичної і вольової поведінки</w:t>
      </w:r>
      <w:r>
        <w:rPr>
          <w:rFonts w:ascii="Times New Roman" w:eastAsia="Times New Roman" w:hAnsi="Times New Roman" w:cs="Times New Roman"/>
          <w:color w:val="000000"/>
          <w:kern w:val="0"/>
          <w:sz w:val="28"/>
          <w:szCs w:val="28"/>
          <w:lang w:eastAsia="uk-UA"/>
          <w14:ligatures w14:val="none"/>
        </w:rPr>
        <w:t>.</w:t>
      </w:r>
    </w:p>
    <w:p w14:paraId="7B3CE2BB" w14:textId="77777777" w:rsidR="00BE611D" w:rsidRPr="00F036C4" w:rsidRDefault="00BE611D" w:rsidP="00BE611D">
      <w:pPr>
        <w:suppressAutoHyphens/>
        <w:spacing w:after="0" w:line="240" w:lineRule="auto"/>
        <w:rPr>
          <w:rFonts w:ascii="Times New Roman" w:eastAsia="Times New Roman" w:hAnsi="Times New Roman" w:cs="Times New Roman"/>
          <w:color w:val="000000"/>
          <w:kern w:val="0"/>
          <w:sz w:val="28"/>
          <w:szCs w:val="28"/>
          <w:lang w:eastAsia="uk-UA"/>
          <w14:ligatures w14:val="none"/>
        </w:rPr>
      </w:pPr>
    </w:p>
    <w:p w14:paraId="5E1FD1E6" w14:textId="46E4D399"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15041 - </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Утримання та фінансова підтримка спортивних споруд</w:t>
      </w:r>
      <w:r w:rsidRPr="00F036C4">
        <w:rPr>
          <w:rFonts w:ascii="Times New Roman" w:eastAsia="Times New Roman" w:hAnsi="Times New Roman" w:cs="Times New Roman"/>
          <w:b/>
          <w:bCs/>
          <w:color w:val="000000"/>
          <w:kern w:val="0"/>
          <w:sz w:val="28"/>
          <w:szCs w:val="28"/>
          <w:u w:val="single"/>
          <w:lang w:eastAsia="ru-RU"/>
          <w14:ligatures w14:val="none"/>
        </w:rPr>
        <w:t>.</w:t>
      </w:r>
    </w:p>
    <w:p w14:paraId="05C458FF" w14:textId="022EB370" w:rsid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F036C4">
        <w:rPr>
          <w:rFonts w:ascii="Times New Roman" w:eastAsia="Times New Roman" w:hAnsi="Times New Roman" w:cs="Times New Roman"/>
          <w:color w:val="000000"/>
          <w:kern w:val="0"/>
          <w:sz w:val="28"/>
          <w:szCs w:val="28"/>
          <w:lang w:eastAsia="uk-UA"/>
          <w14:ligatures w14:val="none"/>
        </w:rPr>
        <w:t>Створення умов для впровадження здорового способу життя, профілактики захворювань, формування гуманістичних цінностей, створення умов для всебічного гармонійного розвитку людини, сприяння досягненню фізичної та духовної досконалості людини, виявлення резервних можливостей організму, формування патріотичних почуттів у громадян та позитивного іміджу держави у світовому співтоваристві.</w:t>
      </w:r>
    </w:p>
    <w:p w14:paraId="3201D424" w14:textId="77777777" w:rsidR="00BE611D" w:rsidRDefault="00BE611D"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p>
    <w:p w14:paraId="034CAB35" w14:textId="08C17A43" w:rsidR="00BE611D" w:rsidRPr="00F036C4" w:rsidRDefault="00BE611D" w:rsidP="00BE611D">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1504</w:t>
      </w:r>
      <w:r>
        <w:rPr>
          <w:rFonts w:ascii="Times New Roman" w:eastAsia="Times New Roman" w:hAnsi="Times New Roman" w:cs="Times New Roman"/>
          <w:b/>
          <w:color w:val="000000"/>
          <w:kern w:val="0"/>
          <w:sz w:val="28"/>
          <w:szCs w:val="28"/>
          <w:u w:val="single"/>
          <w:shd w:val="clear" w:color="auto" w:fill="FFFFFF"/>
          <w:lang w:eastAsia="ru-RU"/>
          <w14:ligatures w14:val="none"/>
        </w:rPr>
        <w:t>9</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 - </w:t>
      </w:r>
      <w:r w:rsidRPr="00BE611D">
        <w:rPr>
          <w:rFonts w:ascii="Times New Roman" w:eastAsia="Times New Roman" w:hAnsi="Times New Roman" w:cs="Times New Roman"/>
          <w:b/>
          <w:bCs/>
          <w:color w:val="000000"/>
          <w:kern w:val="0"/>
          <w:sz w:val="28"/>
          <w:szCs w:val="28"/>
          <w:u w:val="single"/>
          <w:shd w:val="clear" w:color="auto" w:fill="FFFFFF"/>
          <w:lang w:eastAsia="ru-RU"/>
          <w14:ligatures w14:val="none"/>
        </w:rPr>
        <w:t>Виконання окремих заходів з реалізації соціального проекту  "Активні парки -локації здорової України"</w:t>
      </w:r>
      <w:r w:rsidRPr="00F036C4">
        <w:rPr>
          <w:rFonts w:ascii="Times New Roman" w:eastAsia="Times New Roman" w:hAnsi="Times New Roman" w:cs="Times New Roman"/>
          <w:b/>
          <w:bCs/>
          <w:color w:val="000000"/>
          <w:kern w:val="0"/>
          <w:sz w:val="28"/>
          <w:szCs w:val="28"/>
          <w:u w:val="single"/>
          <w:lang w:eastAsia="ru-RU"/>
          <w14:ligatures w14:val="none"/>
        </w:rPr>
        <w:t>.</w:t>
      </w:r>
    </w:p>
    <w:p w14:paraId="0D9AB634" w14:textId="193DBBD7" w:rsidR="00BE611D" w:rsidRPr="00F036C4" w:rsidRDefault="00BE611D"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BE611D">
        <w:rPr>
          <w:rFonts w:ascii="Times New Roman" w:eastAsia="Times New Roman" w:hAnsi="Times New Roman" w:cs="Times New Roman"/>
          <w:color w:val="000000"/>
          <w:kern w:val="0"/>
          <w:sz w:val="28"/>
          <w:szCs w:val="28"/>
          <w:lang w:eastAsia="uk-UA"/>
          <w14:ligatures w14:val="none"/>
        </w:rPr>
        <w:t>Створення умов для реалізації соціального проекту "Активні парки - локації здорової України"</w:t>
      </w:r>
      <w:r>
        <w:rPr>
          <w:rFonts w:ascii="Times New Roman" w:eastAsia="Times New Roman" w:hAnsi="Times New Roman" w:cs="Times New Roman"/>
          <w:color w:val="000000"/>
          <w:kern w:val="0"/>
          <w:sz w:val="28"/>
          <w:szCs w:val="28"/>
          <w:lang w:eastAsia="uk-UA"/>
          <w14:ligatures w14:val="none"/>
        </w:rPr>
        <w:t>.</w:t>
      </w:r>
    </w:p>
    <w:p w14:paraId="5896EC74" w14:textId="77777777" w:rsidR="00F036C4" w:rsidRPr="00F036C4" w:rsidRDefault="00F036C4" w:rsidP="00F036C4">
      <w:pPr>
        <w:suppressAutoHyphens/>
        <w:spacing w:after="0" w:line="240" w:lineRule="auto"/>
        <w:rPr>
          <w:rFonts w:ascii="Times New Roman" w:eastAsia="Times New Roman" w:hAnsi="Times New Roman" w:cs="Times New Roman"/>
          <w:color w:val="000000"/>
          <w:kern w:val="0"/>
          <w:sz w:val="28"/>
          <w:szCs w:val="28"/>
          <w:lang w:eastAsia="uk-UA"/>
          <w14:ligatures w14:val="none"/>
        </w:rPr>
      </w:pPr>
    </w:p>
    <w:p w14:paraId="30F9F25C" w14:textId="4FB86D68"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15061 -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Забезпечення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діяльності</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місцевих</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центрів</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фізичного</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здоров</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населення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Спорт</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для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всіх</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та</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проведення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фізкультурно</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масових</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заходів</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серед</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населення</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регіону</w:t>
      </w:r>
      <w:r w:rsidRPr="00F036C4">
        <w:rPr>
          <w:rFonts w:ascii="Times New Roman" w:eastAsia="Times New Roman" w:hAnsi="Times New Roman" w:cs="Times New Roman"/>
          <w:b/>
          <w:bCs/>
          <w:color w:val="000000"/>
          <w:kern w:val="0"/>
          <w:sz w:val="28"/>
          <w:szCs w:val="28"/>
          <w:u w:val="single"/>
          <w:lang w:eastAsia="ru-RU"/>
          <w14:ligatures w14:val="none"/>
        </w:rPr>
        <w:t>.</w:t>
      </w:r>
    </w:p>
    <w:p w14:paraId="72D08A25" w14:textId="53A687FC" w:rsid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F036C4">
        <w:rPr>
          <w:rFonts w:ascii="Times New Roman" w:eastAsia="Times New Roman" w:hAnsi="Times New Roman" w:cs="Times New Roman"/>
          <w:color w:val="000000"/>
          <w:kern w:val="0"/>
          <w:sz w:val="28"/>
          <w:szCs w:val="28"/>
          <w:lang w:eastAsia="uk-UA"/>
          <w14:ligatures w14:val="none"/>
        </w:rPr>
        <w:t>Створення умов для впровадження здорового способу життя, профілактики захворювань, формування гуманістичних цінностей, сприяння досягненню фізичної та духовної досконалості людини, виявлення резервних можливостей організму, формування патріотичних почуттів у громадян та позитивного іміджу держави у світовому співтоваристві.</w:t>
      </w:r>
    </w:p>
    <w:p w14:paraId="5B3CECD9" w14:textId="77777777" w:rsidR="00F036C4" w:rsidRP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p>
    <w:p w14:paraId="4550AC72" w14:textId="027DDA7E"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w:t>
      </w:r>
      <w:r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15062 -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Підтримка</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спорту</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вищих</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досягнень</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та</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організацій</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які</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здійснюють</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фізкультурно</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спортивну</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діяльність</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в</w:t>
      </w:r>
      <w:r w:rsidRPr="00F036C4">
        <w:rPr>
          <w:rFonts w:ascii="Times New Roman" w:eastAsia="Times New Roman" w:hAnsi="Times New Roman" w:cs="Times New Roman"/>
          <w:b/>
          <w:bCs/>
          <w:color w:val="000000"/>
          <w:kern w:val="0"/>
          <w:sz w:val="28"/>
          <w:szCs w:val="28"/>
          <w:u w:val="single"/>
          <w:shd w:val="clear" w:color="auto" w:fill="FFFFFF"/>
          <w:lang w:eastAsia="ru-RU"/>
          <w14:ligatures w14:val="none"/>
        </w:rPr>
        <w:t xml:space="preserve"> </w:t>
      </w:r>
      <w:r w:rsidRPr="00F036C4">
        <w:rPr>
          <w:rFonts w:ascii="Times New Roman" w:eastAsia="Times New Roman" w:hAnsi="Times New Roman" w:cs="Times New Roman" w:hint="eastAsia"/>
          <w:b/>
          <w:bCs/>
          <w:color w:val="000000"/>
          <w:kern w:val="0"/>
          <w:sz w:val="28"/>
          <w:szCs w:val="28"/>
          <w:u w:val="single"/>
          <w:shd w:val="clear" w:color="auto" w:fill="FFFFFF"/>
          <w:lang w:eastAsia="ru-RU"/>
          <w14:ligatures w14:val="none"/>
        </w:rPr>
        <w:t>регіоні</w:t>
      </w:r>
      <w:r w:rsidRPr="00F036C4">
        <w:rPr>
          <w:rFonts w:ascii="Times New Roman" w:eastAsia="Times New Roman" w:hAnsi="Times New Roman" w:cs="Times New Roman"/>
          <w:b/>
          <w:bCs/>
          <w:color w:val="000000"/>
          <w:kern w:val="0"/>
          <w:sz w:val="28"/>
          <w:szCs w:val="28"/>
          <w:u w:val="single"/>
          <w:lang w:eastAsia="ru-RU"/>
          <w14:ligatures w14:val="none"/>
        </w:rPr>
        <w:t>.</w:t>
      </w:r>
    </w:p>
    <w:p w14:paraId="42F466C2" w14:textId="77777777" w:rsidR="00F036C4" w:rsidRP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Pr="00F036C4">
        <w:rPr>
          <w:rFonts w:ascii="Times New Roman" w:eastAsia="Times New Roman" w:hAnsi="Times New Roman" w:cs="Times New Roman" w:hint="eastAsia"/>
          <w:color w:val="000000"/>
          <w:kern w:val="0"/>
          <w:sz w:val="28"/>
          <w:szCs w:val="28"/>
          <w:lang w:eastAsia="uk-UA"/>
          <w14:ligatures w14:val="none"/>
        </w:rPr>
        <w:t>Підтримка</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та</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розвиток</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громадського</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руху</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в</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підготовці</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спортивного</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резерву</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залучення</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регіональних</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всеукраїнських</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організацій</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фізкультурно</w:t>
      </w:r>
      <w:r w:rsidRPr="00F036C4">
        <w:rPr>
          <w:rFonts w:ascii="Times New Roman" w:eastAsia="Times New Roman" w:hAnsi="Times New Roman" w:cs="Times New Roman"/>
          <w:color w:val="000000"/>
          <w:kern w:val="0"/>
          <w:sz w:val="28"/>
          <w:szCs w:val="28"/>
          <w:lang w:eastAsia="uk-UA"/>
          <w14:ligatures w14:val="none"/>
        </w:rPr>
        <w:t>-</w:t>
      </w:r>
      <w:r w:rsidRPr="00F036C4">
        <w:rPr>
          <w:rFonts w:ascii="Times New Roman" w:eastAsia="Times New Roman" w:hAnsi="Times New Roman" w:cs="Times New Roman" w:hint="eastAsia"/>
          <w:color w:val="000000"/>
          <w:kern w:val="0"/>
          <w:sz w:val="28"/>
          <w:szCs w:val="28"/>
          <w:lang w:eastAsia="uk-UA"/>
          <w14:ligatures w14:val="none"/>
        </w:rPr>
        <w:t>спортивної</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спрямованості</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до</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реалізації</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місцевих</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програм</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з</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розвитку</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фізичної</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культури</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та</w:t>
      </w:r>
      <w:r w:rsidRPr="00F036C4">
        <w:rPr>
          <w:rFonts w:ascii="Times New Roman" w:eastAsia="Times New Roman" w:hAnsi="Times New Roman" w:cs="Times New Roman"/>
          <w:color w:val="000000"/>
          <w:kern w:val="0"/>
          <w:sz w:val="28"/>
          <w:szCs w:val="28"/>
          <w:lang w:eastAsia="uk-UA"/>
          <w14:ligatures w14:val="none"/>
        </w:rPr>
        <w:t xml:space="preserve"> </w:t>
      </w:r>
      <w:r w:rsidRPr="00F036C4">
        <w:rPr>
          <w:rFonts w:ascii="Times New Roman" w:eastAsia="Times New Roman" w:hAnsi="Times New Roman" w:cs="Times New Roman" w:hint="eastAsia"/>
          <w:color w:val="000000"/>
          <w:kern w:val="0"/>
          <w:sz w:val="28"/>
          <w:szCs w:val="28"/>
          <w:lang w:eastAsia="uk-UA"/>
          <w14:ligatures w14:val="none"/>
        </w:rPr>
        <w:t>спорту</w:t>
      </w:r>
      <w:r w:rsidRPr="00F036C4">
        <w:rPr>
          <w:rFonts w:ascii="Times New Roman" w:eastAsia="Times New Roman" w:hAnsi="Times New Roman" w:cs="Times New Roman"/>
          <w:color w:val="000000"/>
          <w:kern w:val="0"/>
          <w:sz w:val="28"/>
          <w:szCs w:val="28"/>
          <w:lang w:eastAsia="uk-UA"/>
          <w14:ligatures w14:val="none"/>
        </w:rPr>
        <w:t>.</w:t>
      </w:r>
    </w:p>
    <w:p w14:paraId="3516F60C" w14:textId="77777777" w:rsidR="00F036C4" w:rsidRPr="00F036C4" w:rsidRDefault="00F036C4" w:rsidP="00F036C4">
      <w:pPr>
        <w:suppressAutoHyphens/>
        <w:spacing w:after="0" w:line="240" w:lineRule="auto"/>
        <w:rPr>
          <w:rFonts w:ascii="Times New Roman" w:eastAsia="Times New Roman" w:hAnsi="Times New Roman" w:cs="Times New Roman"/>
          <w:color w:val="000000"/>
          <w:kern w:val="0"/>
          <w:sz w:val="28"/>
          <w:szCs w:val="28"/>
          <w:lang w:eastAsia="uk-UA"/>
          <w14:ligatures w14:val="none"/>
        </w:rPr>
      </w:pPr>
    </w:p>
    <w:p w14:paraId="4CE9EE78" w14:textId="758BA3D7" w:rsidR="00F036C4" w:rsidRPr="00F036C4" w:rsidRDefault="00BE611D" w:rsidP="00F036C4">
      <w:pPr>
        <w:spacing w:after="0" w:line="240" w:lineRule="auto"/>
        <w:jc w:val="both"/>
        <w:rPr>
          <w:rFonts w:ascii="Times New Roman" w:eastAsia="Times New Roman" w:hAnsi="Times New Roman" w:cs="Times New Roman"/>
          <w:b/>
          <w:color w:val="000000"/>
          <w:kern w:val="0"/>
          <w:sz w:val="28"/>
          <w:szCs w:val="28"/>
          <w:u w:val="single"/>
          <w:lang w:eastAsia="ru-RU"/>
          <w14:ligatures w14:val="none"/>
        </w:rPr>
      </w:pPr>
      <w:r>
        <w:rPr>
          <w:rFonts w:ascii="Times New Roman" w:eastAsia="Times New Roman" w:hAnsi="Times New Roman" w:cs="Times New Roman"/>
          <w:b/>
          <w:color w:val="000000"/>
          <w:kern w:val="0"/>
          <w:sz w:val="28"/>
          <w:szCs w:val="28"/>
          <w:u w:val="single"/>
          <w:shd w:val="clear" w:color="auto" w:fill="FFFFFF"/>
          <w:lang w:eastAsia="ru-RU"/>
          <w14:ligatures w14:val="none"/>
        </w:rPr>
        <w:t>1115063</w:t>
      </w:r>
      <w:r w:rsidR="00F036C4" w:rsidRPr="00F036C4">
        <w:rPr>
          <w:rFonts w:ascii="Times New Roman" w:eastAsia="Times New Roman" w:hAnsi="Times New Roman" w:cs="Times New Roman"/>
          <w:b/>
          <w:color w:val="000000"/>
          <w:kern w:val="0"/>
          <w:sz w:val="28"/>
          <w:szCs w:val="28"/>
          <w:u w:val="single"/>
          <w:shd w:val="clear" w:color="auto" w:fill="FFFFFF"/>
          <w:lang w:eastAsia="ru-RU"/>
          <w14:ligatures w14:val="none"/>
        </w:rPr>
        <w:t xml:space="preserve"> - </w:t>
      </w:r>
      <w:r w:rsidRPr="00BE611D">
        <w:rPr>
          <w:rFonts w:ascii="Times New Roman" w:eastAsia="Times New Roman" w:hAnsi="Times New Roman" w:cs="Times New Roman"/>
          <w:b/>
          <w:bCs/>
          <w:color w:val="000000"/>
          <w:kern w:val="0"/>
          <w:sz w:val="28"/>
          <w:szCs w:val="28"/>
          <w:u w:val="single"/>
          <w:shd w:val="clear" w:color="auto" w:fill="FFFFFF"/>
          <w:lang w:eastAsia="ru-RU"/>
          <w14:ligatures w14:val="none"/>
        </w:rPr>
        <w:t>Забезпечення діяльності централізованої бухгалтерії</w:t>
      </w:r>
      <w:r w:rsidR="00F036C4" w:rsidRPr="00F036C4">
        <w:rPr>
          <w:rFonts w:ascii="Times New Roman" w:eastAsia="Times New Roman" w:hAnsi="Times New Roman" w:cs="Times New Roman"/>
          <w:b/>
          <w:bCs/>
          <w:color w:val="000000"/>
          <w:kern w:val="0"/>
          <w:sz w:val="28"/>
          <w:szCs w:val="28"/>
          <w:u w:val="single"/>
          <w:lang w:eastAsia="ru-RU"/>
          <w14:ligatures w14:val="none"/>
        </w:rPr>
        <w:t>.</w:t>
      </w:r>
    </w:p>
    <w:p w14:paraId="456E4FB4" w14:textId="73DE052A" w:rsidR="00F036C4" w:rsidRPr="00F036C4" w:rsidRDefault="00F036C4" w:rsidP="00F036C4">
      <w:pPr>
        <w:suppressAutoHyphens/>
        <w:spacing w:after="0" w:line="240" w:lineRule="auto"/>
        <w:jc w:val="both"/>
        <w:rPr>
          <w:rFonts w:ascii="Times New Roman" w:eastAsia="Times New Roman" w:hAnsi="Times New Roman" w:cs="Times New Roman"/>
          <w:color w:val="000000"/>
          <w:kern w:val="0"/>
          <w:sz w:val="28"/>
          <w:szCs w:val="28"/>
          <w:lang w:eastAsia="uk-UA"/>
          <w14:ligatures w14:val="none"/>
        </w:rPr>
      </w:pPr>
      <w:r w:rsidRPr="00F036C4">
        <w:rPr>
          <w:rFonts w:ascii="Times New Roman" w:eastAsia="Times New Roman" w:hAnsi="Times New Roman" w:cs="Times New Roman"/>
          <w:kern w:val="0"/>
          <w:sz w:val="28"/>
          <w:szCs w:val="28"/>
          <w:lang w:eastAsia="uk-UA"/>
          <w14:ligatures w14:val="none"/>
        </w:rPr>
        <w:t xml:space="preserve">Мета: </w:t>
      </w:r>
      <w:r w:rsidR="00BE611D" w:rsidRPr="00BE611D">
        <w:rPr>
          <w:rFonts w:ascii="Times New Roman" w:eastAsia="Times New Roman" w:hAnsi="Times New Roman" w:cs="Times New Roman"/>
          <w:color w:val="000000"/>
          <w:kern w:val="0"/>
          <w:sz w:val="28"/>
          <w:szCs w:val="28"/>
          <w:lang w:eastAsia="uk-UA"/>
          <w14:ligatures w14:val="none"/>
        </w:rPr>
        <w:t>Підтримка та розвиток закладів та заходів відділу молоді та спорту</w:t>
      </w:r>
      <w:r w:rsidRPr="00F036C4">
        <w:rPr>
          <w:rFonts w:ascii="Times New Roman" w:eastAsia="Times New Roman" w:hAnsi="Times New Roman" w:cs="Times New Roman"/>
          <w:color w:val="000000"/>
          <w:kern w:val="0"/>
          <w:sz w:val="28"/>
          <w:szCs w:val="28"/>
          <w:lang w:eastAsia="uk-UA"/>
          <w14:ligatures w14:val="none"/>
        </w:rPr>
        <w:t>.</w:t>
      </w:r>
    </w:p>
    <w:p w14:paraId="33F48BA0" w14:textId="77777777"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shd w:val="clear" w:color="auto" w:fill="FFFFFF"/>
          <w:lang w:eastAsia="ru-RU"/>
          <w14:ligatures w14:val="none"/>
        </w:rPr>
      </w:pPr>
    </w:p>
    <w:p w14:paraId="479D4DCB" w14:textId="77777777"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shd w:val="clear" w:color="auto" w:fill="FFFFFF"/>
          <w:lang w:eastAsia="ru-RU"/>
          <w14:ligatures w14:val="none"/>
        </w:rPr>
      </w:pPr>
    </w:p>
    <w:p w14:paraId="78BE4853" w14:textId="77777777" w:rsidR="00F036C4" w:rsidRPr="00F036C4" w:rsidRDefault="00F036C4" w:rsidP="00F036C4">
      <w:pPr>
        <w:spacing w:after="0" w:line="240" w:lineRule="auto"/>
        <w:jc w:val="both"/>
        <w:rPr>
          <w:rFonts w:ascii="Times New Roman" w:eastAsia="Times New Roman" w:hAnsi="Times New Roman" w:cs="Times New Roman"/>
          <w:b/>
          <w:color w:val="000000"/>
          <w:kern w:val="0"/>
          <w:sz w:val="28"/>
          <w:szCs w:val="28"/>
          <w:u w:val="single"/>
          <w:shd w:val="clear" w:color="auto" w:fill="FFFFFF"/>
          <w:lang w:eastAsia="ru-RU"/>
          <w14:ligatures w14:val="none"/>
        </w:rPr>
      </w:pPr>
    </w:p>
    <w:p w14:paraId="1B447257" w14:textId="77777777" w:rsidR="00F036C4" w:rsidRPr="00F036C4" w:rsidRDefault="00F036C4" w:rsidP="00F036C4">
      <w:pPr>
        <w:suppressAutoHyphens/>
        <w:spacing w:after="0" w:line="240" w:lineRule="auto"/>
        <w:rPr>
          <w:rFonts w:ascii="Times New Roman" w:eastAsia="Times New Roman" w:hAnsi="Times New Roman" w:cs="Times New Roman"/>
          <w:bCs/>
          <w:color w:val="FF0000"/>
          <w:kern w:val="0"/>
          <w:sz w:val="28"/>
          <w:szCs w:val="28"/>
          <w:lang w:eastAsia="uk-UA"/>
          <w14:ligatures w14:val="none"/>
        </w:rPr>
      </w:pPr>
    </w:p>
    <w:p w14:paraId="2BE33DDC" w14:textId="77777777" w:rsidR="00F036C4" w:rsidRPr="00F036C4" w:rsidRDefault="00F036C4" w:rsidP="00F036C4">
      <w:pPr>
        <w:suppressAutoHyphens/>
        <w:spacing w:after="0" w:line="240" w:lineRule="auto"/>
        <w:jc w:val="both"/>
        <w:rPr>
          <w:rFonts w:ascii="Times New Roman" w:eastAsia="Times New Roman" w:hAnsi="Times New Roman" w:cs="Times New Roman"/>
          <w:bCs/>
          <w:color w:val="FF0000"/>
          <w:kern w:val="0"/>
          <w:sz w:val="28"/>
          <w:szCs w:val="28"/>
          <w:lang w:eastAsia="uk-UA"/>
          <w14:ligatures w14:val="none"/>
        </w:rPr>
      </w:pPr>
    </w:p>
    <w:p w14:paraId="47C8FAFC" w14:textId="39C57566" w:rsidR="00F036C4" w:rsidRPr="00F036C4" w:rsidRDefault="00BE611D" w:rsidP="00F036C4">
      <w:pPr>
        <w:suppressAutoHyphens/>
        <w:spacing w:after="0" w:line="240" w:lineRule="auto"/>
        <w:rPr>
          <w:rFonts w:ascii="Times New Roman" w:eastAsia="Times New Roman" w:hAnsi="Times New Roman" w:cs="Times New Roman"/>
          <w:kern w:val="0"/>
          <w:sz w:val="28"/>
          <w:szCs w:val="28"/>
          <w:lang w:eastAsia="uk-UA"/>
          <w14:ligatures w14:val="none"/>
        </w:rPr>
      </w:pPr>
      <w:r>
        <w:rPr>
          <w:rFonts w:ascii="Times New Roman" w:eastAsia="Times New Roman" w:hAnsi="Times New Roman" w:cs="Times New Roman"/>
          <w:kern w:val="0"/>
          <w:sz w:val="28"/>
          <w:szCs w:val="28"/>
          <w:lang w:eastAsia="uk-UA"/>
          <w14:ligatures w14:val="none"/>
        </w:rPr>
        <w:t>Начальник відділу</w:t>
      </w:r>
      <w:r w:rsidR="00F036C4" w:rsidRPr="00F036C4">
        <w:rPr>
          <w:rFonts w:ascii="Times New Roman" w:eastAsia="Times New Roman" w:hAnsi="Times New Roman" w:cs="Times New Roman"/>
          <w:kern w:val="0"/>
          <w:sz w:val="28"/>
          <w:szCs w:val="28"/>
          <w:lang w:eastAsia="uk-UA"/>
          <w14:ligatures w14:val="none"/>
        </w:rPr>
        <w:t xml:space="preserve">                                                                        </w:t>
      </w:r>
      <w:r>
        <w:rPr>
          <w:rFonts w:ascii="Times New Roman" w:eastAsia="Times New Roman" w:hAnsi="Times New Roman" w:cs="Times New Roman"/>
          <w:kern w:val="0"/>
          <w:sz w:val="28"/>
          <w:szCs w:val="28"/>
          <w:lang w:eastAsia="uk-UA"/>
          <w14:ligatures w14:val="none"/>
        </w:rPr>
        <w:t>Надія ДЯЧУК</w:t>
      </w:r>
    </w:p>
    <w:p w14:paraId="04517C21" w14:textId="77777777" w:rsidR="00F036C4" w:rsidRPr="00F036C4" w:rsidRDefault="00F036C4" w:rsidP="00F036C4">
      <w:pPr>
        <w:suppressAutoHyphens/>
        <w:spacing w:after="0" w:line="240" w:lineRule="auto"/>
        <w:rPr>
          <w:rFonts w:ascii="Times New Roman" w:eastAsia="Times New Roman" w:hAnsi="Times New Roman" w:cs="Times New Roman"/>
          <w:kern w:val="0"/>
          <w:sz w:val="28"/>
          <w:szCs w:val="28"/>
          <w:lang w:eastAsia="uk-UA"/>
          <w14:ligatures w14:val="none"/>
        </w:rPr>
      </w:pPr>
    </w:p>
    <w:p w14:paraId="4513A4A7" w14:textId="0C551453" w:rsidR="00F036C4" w:rsidRPr="00F036C4" w:rsidRDefault="00BE611D" w:rsidP="00F036C4">
      <w:pPr>
        <w:suppressAutoHyphens/>
        <w:spacing w:after="0" w:line="240" w:lineRule="auto"/>
        <w:rPr>
          <w:rFonts w:ascii="Times New Roman" w:eastAsia="Times New Roman" w:hAnsi="Times New Roman" w:cs="Times New Roman"/>
          <w:color w:val="FF0000"/>
          <w:kern w:val="0"/>
          <w:sz w:val="24"/>
          <w:szCs w:val="24"/>
          <w:lang w:val="ru-RU" w:eastAsia="uk-UA"/>
          <w14:ligatures w14:val="none"/>
        </w:rPr>
      </w:pPr>
      <w:r>
        <w:rPr>
          <w:rFonts w:ascii="Times New Roman" w:eastAsia="Times New Roman" w:hAnsi="Times New Roman" w:cs="Times New Roman"/>
          <w:kern w:val="0"/>
          <w:sz w:val="24"/>
          <w:szCs w:val="24"/>
          <w:lang w:eastAsia="uk-UA"/>
          <w14:ligatures w14:val="none"/>
        </w:rPr>
        <w:t xml:space="preserve">Наталія </w:t>
      </w:r>
      <w:proofErr w:type="spellStart"/>
      <w:r>
        <w:rPr>
          <w:rFonts w:ascii="Times New Roman" w:eastAsia="Times New Roman" w:hAnsi="Times New Roman" w:cs="Times New Roman"/>
          <w:kern w:val="0"/>
          <w:sz w:val="24"/>
          <w:szCs w:val="24"/>
          <w:lang w:eastAsia="uk-UA"/>
          <w14:ligatures w14:val="none"/>
        </w:rPr>
        <w:t>Шумик</w:t>
      </w:r>
      <w:proofErr w:type="spellEnd"/>
    </w:p>
    <w:p w14:paraId="1DA06A05" w14:textId="77777777" w:rsidR="00F036C4" w:rsidRPr="00F036C4" w:rsidRDefault="00F036C4" w:rsidP="00F036C4">
      <w:pPr>
        <w:suppressAutoHyphens/>
        <w:spacing w:after="0" w:line="240" w:lineRule="auto"/>
        <w:rPr>
          <w:rFonts w:ascii="Times New Roman" w:eastAsia="Times New Roman" w:hAnsi="Times New Roman" w:cs="Times New Roman"/>
          <w:kern w:val="0"/>
          <w:sz w:val="24"/>
          <w:szCs w:val="24"/>
          <w:lang w:eastAsia="uk-UA"/>
          <w14:ligatures w14:val="none"/>
        </w:rPr>
      </w:pPr>
    </w:p>
    <w:sectPr w:rsidR="00F036C4" w:rsidRPr="00F036C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3C2D"/>
    <w:multiLevelType w:val="hybridMultilevel"/>
    <w:tmpl w:val="50B4755A"/>
    <w:lvl w:ilvl="0" w:tplc="4738A444">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19293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09E"/>
    <w:rsid w:val="00146D74"/>
    <w:rsid w:val="00156F04"/>
    <w:rsid w:val="001948D2"/>
    <w:rsid w:val="007C6B18"/>
    <w:rsid w:val="0087628E"/>
    <w:rsid w:val="00951801"/>
    <w:rsid w:val="009D3FA8"/>
    <w:rsid w:val="00A4509E"/>
    <w:rsid w:val="00A5034B"/>
    <w:rsid w:val="00BE611D"/>
    <w:rsid w:val="00F036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26E89"/>
  <w15:chartTrackingRefBased/>
  <w15:docId w15:val="{4D931BBF-9561-457C-9ACB-3F65E240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09E"/>
  </w:style>
  <w:style w:type="paragraph" w:styleId="1">
    <w:name w:val="heading 1"/>
    <w:basedOn w:val="a"/>
    <w:next w:val="a"/>
    <w:link w:val="10"/>
    <w:uiPriority w:val="99"/>
    <w:qFormat/>
    <w:rsid w:val="00A450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450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4509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4509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4509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4509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4509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4509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4509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4509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4509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4509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4509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4509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4509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4509E"/>
    <w:rPr>
      <w:rFonts w:eastAsiaTheme="majorEastAsia" w:cstheme="majorBidi"/>
      <w:color w:val="595959" w:themeColor="text1" w:themeTint="A6"/>
    </w:rPr>
  </w:style>
  <w:style w:type="character" w:customStyle="1" w:styleId="80">
    <w:name w:val="Заголовок 8 Знак"/>
    <w:basedOn w:val="a0"/>
    <w:link w:val="8"/>
    <w:uiPriority w:val="9"/>
    <w:semiHidden/>
    <w:rsid w:val="00A4509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4509E"/>
    <w:rPr>
      <w:rFonts w:eastAsiaTheme="majorEastAsia" w:cstheme="majorBidi"/>
      <w:color w:val="272727" w:themeColor="text1" w:themeTint="D8"/>
    </w:rPr>
  </w:style>
  <w:style w:type="paragraph" w:styleId="a3">
    <w:name w:val="Title"/>
    <w:basedOn w:val="a"/>
    <w:next w:val="a"/>
    <w:link w:val="a4"/>
    <w:uiPriority w:val="10"/>
    <w:qFormat/>
    <w:rsid w:val="00A450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4509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4509E"/>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4509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4509E"/>
    <w:pPr>
      <w:spacing w:before="160"/>
      <w:jc w:val="center"/>
    </w:pPr>
    <w:rPr>
      <w:i/>
      <w:iCs/>
      <w:color w:val="404040" w:themeColor="text1" w:themeTint="BF"/>
    </w:rPr>
  </w:style>
  <w:style w:type="character" w:customStyle="1" w:styleId="a8">
    <w:name w:val="Цитата Знак"/>
    <w:basedOn w:val="a0"/>
    <w:link w:val="a7"/>
    <w:uiPriority w:val="29"/>
    <w:rsid w:val="00A4509E"/>
    <w:rPr>
      <w:i/>
      <w:iCs/>
      <w:color w:val="404040" w:themeColor="text1" w:themeTint="BF"/>
    </w:rPr>
  </w:style>
  <w:style w:type="paragraph" w:styleId="a9">
    <w:name w:val="List Paragraph"/>
    <w:basedOn w:val="a"/>
    <w:uiPriority w:val="34"/>
    <w:qFormat/>
    <w:rsid w:val="00A4509E"/>
    <w:pPr>
      <w:ind w:left="720"/>
      <w:contextualSpacing/>
    </w:pPr>
  </w:style>
  <w:style w:type="character" w:styleId="aa">
    <w:name w:val="Intense Emphasis"/>
    <w:basedOn w:val="a0"/>
    <w:uiPriority w:val="21"/>
    <w:qFormat/>
    <w:rsid w:val="00A4509E"/>
    <w:rPr>
      <w:i/>
      <w:iCs/>
      <w:color w:val="2F5496" w:themeColor="accent1" w:themeShade="BF"/>
    </w:rPr>
  </w:style>
  <w:style w:type="paragraph" w:styleId="ab">
    <w:name w:val="Intense Quote"/>
    <w:basedOn w:val="a"/>
    <w:next w:val="a"/>
    <w:link w:val="ac"/>
    <w:uiPriority w:val="30"/>
    <w:qFormat/>
    <w:rsid w:val="00A450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4509E"/>
    <w:rPr>
      <w:i/>
      <w:iCs/>
      <w:color w:val="2F5496" w:themeColor="accent1" w:themeShade="BF"/>
    </w:rPr>
  </w:style>
  <w:style w:type="character" w:styleId="ad">
    <w:name w:val="Intense Reference"/>
    <w:basedOn w:val="a0"/>
    <w:uiPriority w:val="32"/>
    <w:qFormat/>
    <w:rsid w:val="00A4509E"/>
    <w:rPr>
      <w:b/>
      <w:bCs/>
      <w:smallCaps/>
      <w:color w:val="2F5496" w:themeColor="accent1" w:themeShade="BF"/>
      <w:spacing w:val="5"/>
    </w:rPr>
  </w:style>
  <w:style w:type="numbering" w:customStyle="1" w:styleId="11">
    <w:name w:val="Немає списку1"/>
    <w:next w:val="a2"/>
    <w:uiPriority w:val="99"/>
    <w:semiHidden/>
    <w:unhideWhenUsed/>
    <w:rsid w:val="00F036C4"/>
  </w:style>
  <w:style w:type="character" w:styleId="ae">
    <w:name w:val="Hyperlink"/>
    <w:uiPriority w:val="99"/>
    <w:rsid w:val="00F036C4"/>
    <w:rPr>
      <w:rFonts w:cs="Times New Roman"/>
      <w:color w:val="0000FF"/>
      <w:u w:val="single"/>
    </w:rPr>
  </w:style>
  <w:style w:type="paragraph" w:styleId="af">
    <w:name w:val="Balloon Text"/>
    <w:basedOn w:val="a"/>
    <w:link w:val="af0"/>
    <w:uiPriority w:val="99"/>
    <w:semiHidden/>
    <w:rsid w:val="00F036C4"/>
    <w:pPr>
      <w:suppressAutoHyphens/>
      <w:spacing w:after="0" w:line="240" w:lineRule="auto"/>
    </w:pPr>
    <w:rPr>
      <w:rFonts w:ascii="Tahoma" w:eastAsia="Calibri" w:hAnsi="Tahoma" w:cs="Times New Roman"/>
      <w:kern w:val="0"/>
      <w:sz w:val="16"/>
      <w:szCs w:val="16"/>
      <w:lang w:eastAsia="uk-UA"/>
      <w14:ligatures w14:val="none"/>
    </w:rPr>
  </w:style>
  <w:style w:type="character" w:customStyle="1" w:styleId="af0">
    <w:name w:val="Текст у виносці Знак"/>
    <w:basedOn w:val="a0"/>
    <w:link w:val="af"/>
    <w:uiPriority w:val="99"/>
    <w:semiHidden/>
    <w:rsid w:val="00F036C4"/>
    <w:rPr>
      <w:rFonts w:ascii="Tahoma" w:eastAsia="Calibri" w:hAnsi="Tahoma" w:cs="Times New Roman"/>
      <w:kern w:val="0"/>
      <w:sz w:val="16"/>
      <w:szCs w:val="16"/>
      <w:lang w:eastAsia="uk-UA"/>
      <w14:ligatures w14:val="none"/>
    </w:rPr>
  </w:style>
  <w:style w:type="paragraph" w:customStyle="1" w:styleId="af1">
    <w:name w:val="Íàçâàíèå"/>
    <w:basedOn w:val="a"/>
    <w:uiPriority w:val="99"/>
    <w:rsid w:val="00F036C4"/>
    <w:pPr>
      <w:suppressAutoHyphens/>
      <w:spacing w:after="0" w:line="240" w:lineRule="auto"/>
      <w:jc w:val="center"/>
    </w:pPr>
    <w:rPr>
      <w:rFonts w:ascii="Times New Roman" w:eastAsia="Times New Roman" w:hAnsi="Times New Roman" w:cs="Times New Roman"/>
      <w:kern w:val="0"/>
      <w:sz w:val="28"/>
      <w:szCs w:val="28"/>
      <w:lang w:val="ru-RU" w:eastAsia="ar-SA"/>
      <w14:ligatures w14:val="none"/>
    </w:rPr>
  </w:style>
  <w:style w:type="table" w:styleId="af2">
    <w:name w:val="Table Grid"/>
    <w:basedOn w:val="a1"/>
    <w:uiPriority w:val="99"/>
    <w:rsid w:val="00F036C4"/>
    <w:pPr>
      <w:spacing w:after="0" w:line="240" w:lineRule="auto"/>
    </w:pPr>
    <w:rPr>
      <w:rFonts w:ascii="Times New Roman" w:eastAsia="Calibri" w:hAnsi="Times New Roman" w:cs="Times New Roman"/>
      <w:kern w:val="0"/>
      <w:sz w:val="20"/>
      <w:szCs w:val="20"/>
      <w:lang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rsid w:val="00F036C4"/>
    <w:pPr>
      <w:tabs>
        <w:tab w:val="center" w:pos="4677"/>
        <w:tab w:val="right" w:pos="9355"/>
      </w:tabs>
      <w:suppressAutoHyphens/>
      <w:spacing w:after="0" w:line="240" w:lineRule="auto"/>
    </w:pPr>
    <w:rPr>
      <w:rFonts w:ascii="Antiqua" w:eastAsia="Times New Roman" w:hAnsi="Antiqua" w:cs="Times New Roman"/>
      <w:kern w:val="0"/>
      <w:sz w:val="26"/>
      <w:szCs w:val="20"/>
      <w:lang w:eastAsia="uk-UA"/>
      <w14:ligatures w14:val="none"/>
    </w:rPr>
  </w:style>
  <w:style w:type="character" w:customStyle="1" w:styleId="af4">
    <w:name w:val="Верхній колонтитул Знак"/>
    <w:basedOn w:val="a0"/>
    <w:link w:val="af3"/>
    <w:uiPriority w:val="99"/>
    <w:rsid w:val="00F036C4"/>
    <w:rPr>
      <w:rFonts w:ascii="Antiqua" w:eastAsia="Times New Roman" w:hAnsi="Antiqua" w:cs="Times New Roman"/>
      <w:kern w:val="0"/>
      <w:sz w:val="26"/>
      <w:szCs w:val="20"/>
      <w:lang w:eastAsia="uk-UA"/>
      <w14:ligatures w14:val="none"/>
    </w:rPr>
  </w:style>
  <w:style w:type="paragraph" w:styleId="af5">
    <w:name w:val="footer"/>
    <w:basedOn w:val="a"/>
    <w:link w:val="af6"/>
    <w:uiPriority w:val="99"/>
    <w:rsid w:val="00F036C4"/>
    <w:pPr>
      <w:tabs>
        <w:tab w:val="center" w:pos="4677"/>
        <w:tab w:val="right" w:pos="9355"/>
      </w:tabs>
      <w:suppressAutoHyphens/>
      <w:spacing w:after="0" w:line="240" w:lineRule="auto"/>
    </w:pPr>
    <w:rPr>
      <w:rFonts w:ascii="Antiqua" w:eastAsia="Times New Roman" w:hAnsi="Antiqua" w:cs="Times New Roman"/>
      <w:kern w:val="0"/>
      <w:sz w:val="26"/>
      <w:szCs w:val="20"/>
      <w:lang w:eastAsia="uk-UA"/>
      <w14:ligatures w14:val="none"/>
    </w:rPr>
  </w:style>
  <w:style w:type="character" w:customStyle="1" w:styleId="af6">
    <w:name w:val="Нижній колонтитул Знак"/>
    <w:basedOn w:val="a0"/>
    <w:link w:val="af5"/>
    <w:uiPriority w:val="99"/>
    <w:rsid w:val="00F036C4"/>
    <w:rPr>
      <w:rFonts w:ascii="Antiqua" w:eastAsia="Times New Roman" w:hAnsi="Antiqua" w:cs="Times New Roman"/>
      <w:kern w:val="0"/>
      <w:sz w:val="26"/>
      <w:szCs w:val="20"/>
      <w:lang w:eastAsia="uk-UA"/>
      <w14:ligatures w14:val="none"/>
    </w:rPr>
  </w:style>
  <w:style w:type="paragraph" w:styleId="af7">
    <w:name w:val="Normal (Web)"/>
    <w:aliases w:val="Обычный (Web)"/>
    <w:basedOn w:val="a"/>
    <w:link w:val="af8"/>
    <w:rsid w:val="00F036C4"/>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af8">
    <w:name w:val="Звичайний (веб) Знак"/>
    <w:aliases w:val="Обычный (Web) Знак"/>
    <w:link w:val="af7"/>
    <w:locked/>
    <w:rsid w:val="00F036C4"/>
    <w:rPr>
      <w:rFonts w:ascii="Times New Roman" w:eastAsia="Times New Roman" w:hAnsi="Times New Roman" w:cs="Times New Roman"/>
      <w:kern w:val="0"/>
      <w:sz w:val="24"/>
      <w:szCs w:val="24"/>
      <w:lang w:val="ru-RU" w:eastAsia="ru-RU"/>
      <w14:ligatures w14:val="none"/>
    </w:rPr>
  </w:style>
  <w:style w:type="paragraph" w:customStyle="1" w:styleId="western">
    <w:name w:val="western"/>
    <w:basedOn w:val="a"/>
    <w:rsid w:val="00F036C4"/>
    <w:pPr>
      <w:spacing w:before="100" w:beforeAutospacing="1" w:after="119" w:line="288" w:lineRule="auto"/>
    </w:pPr>
    <w:rPr>
      <w:rFonts w:ascii="Times New Roman" w:eastAsia="Times New Roman" w:hAnsi="Times New Roman" w:cs="Times New Roman"/>
      <w:color w:val="000000"/>
      <w:kern w:val="0"/>
      <w:sz w:val="20"/>
      <w:szCs w:val="2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nap@nov-rada.gov.u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Pages>
  <Words>427</Words>
  <Characters>3548</Characters>
  <Application>Microsoft Office Word</Application>
  <DocSecurity>0</DocSecurity>
  <Lines>394</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User26</dc:creator>
  <cp:keywords/>
  <dc:description/>
  <cp:lastModifiedBy>User26</cp:lastModifiedBy>
  <cp:revision>2</cp:revision>
  <dcterms:created xsi:type="dcterms:W3CDTF">2025-03-06T09:14:00Z</dcterms:created>
  <dcterms:modified xsi:type="dcterms:W3CDTF">2025-03-13T13:45:00Z</dcterms:modified>
</cp:coreProperties>
</file>